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25DD3D24"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7D7623" w:rsidRPr="007D7623">
              <w:rPr>
                <w:noProof/>
              </w:rPr>
              <w:t xml:space="preserve">Supporting People with Mental Illness </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135819D7" w14:textId="77777777" w:rsidR="007D7623" w:rsidRDefault="00742AD9" w:rsidP="007D7623">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7D7623">
              <w:rPr>
                <w:noProof/>
              </w:rPr>
              <w:t xml:space="preserve">Libraries are community hubs. As such, librarians interact with many people in the community from different contexts and situations. People with mental illnesses, as well as their families and friends, seek resources at libraries. People may also come in seeking more immediate services. </w:t>
            </w:r>
          </w:p>
          <w:p w14:paraId="35E4187C" w14:textId="77777777" w:rsidR="007D7623" w:rsidRDefault="007D7623" w:rsidP="007D7623">
            <w:pPr>
              <w:pStyle w:val="Fill-In-Indented"/>
              <w:rPr>
                <w:noProof/>
              </w:rPr>
            </w:pPr>
          </w:p>
          <w:p w14:paraId="0A8C1C8D" w14:textId="77777777" w:rsidR="007D7623" w:rsidRDefault="007D7623" w:rsidP="007D7623">
            <w:pPr>
              <w:pStyle w:val="Fill-In-Indented"/>
              <w:rPr>
                <w:noProof/>
              </w:rPr>
            </w:pPr>
            <w:r>
              <w:rPr>
                <w:noProof/>
              </w:rPr>
              <w:t>Participants Will:</w:t>
            </w:r>
          </w:p>
          <w:p w14:paraId="3C2FF5FC" w14:textId="77777777" w:rsidR="007D7623" w:rsidRDefault="007D7623" w:rsidP="007D7623">
            <w:pPr>
              <w:pStyle w:val="Fill-In-Indented"/>
              <w:rPr>
                <w:noProof/>
              </w:rPr>
            </w:pPr>
            <w:r>
              <w:rPr>
                <w:noProof/>
              </w:rPr>
              <w:t>- Discuss a general overview of major mental illnesses</w:t>
            </w:r>
          </w:p>
          <w:p w14:paraId="16FC9732" w14:textId="77777777" w:rsidR="007D7623" w:rsidRDefault="007D7623" w:rsidP="007D7623">
            <w:pPr>
              <w:pStyle w:val="Fill-In-Indented"/>
              <w:rPr>
                <w:noProof/>
              </w:rPr>
            </w:pPr>
            <w:r>
              <w:rPr>
                <w:noProof/>
              </w:rPr>
              <w:t>- Learn how to engage someone who is in crisis</w:t>
            </w:r>
          </w:p>
          <w:p w14:paraId="0A21F0EF" w14:textId="73411A0D" w:rsidR="002F2D6E" w:rsidRPr="002F2D6E" w:rsidRDefault="007D7623" w:rsidP="007D7623">
            <w:pPr>
              <w:pStyle w:val="Fill-In-Indented"/>
              <w:rPr>
                <w:rStyle w:val="Fill-inCharacterStyle"/>
              </w:rPr>
            </w:pPr>
            <w:r>
              <w:rPr>
                <w:noProof/>
              </w:rPr>
              <w:t xml:space="preserve">- Learn what kinds of resources are available in your community, as well as resources on caring for ourselves and co-workers </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211EC9">
              <w:rPr>
                <w:rFonts w:ascii="Zapf Dingbats" w:hAnsi="Zapf Dingbats"/>
                <w:sz w:val="24"/>
              </w:rPr>
            </w:r>
            <w:r w:rsidR="00211EC9">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11EC9">
              <w:rPr>
                <w:rFonts w:ascii="Zapf Dingbats" w:hAnsi="Zapf Dingbats"/>
                <w:sz w:val="24"/>
              </w:rPr>
            </w:r>
            <w:r w:rsidR="00211EC9">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211EC9">
              <w:rPr>
                <w:rFonts w:ascii="Zapf Dingbats" w:hAnsi="Zapf Dingbats"/>
                <w:sz w:val="24"/>
              </w:rPr>
            </w:r>
            <w:r w:rsidR="00211EC9">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FB66" w14:textId="77777777" w:rsidR="00211EC9" w:rsidRDefault="00211EC9" w:rsidP="00D84166">
      <w:r>
        <w:separator/>
      </w:r>
    </w:p>
  </w:endnote>
  <w:endnote w:type="continuationSeparator" w:id="0">
    <w:p w14:paraId="568B2716" w14:textId="77777777" w:rsidR="00211EC9" w:rsidRDefault="00211EC9"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FF00" w14:textId="77777777" w:rsidR="00211EC9" w:rsidRDefault="00211EC9" w:rsidP="00D84166">
      <w:r>
        <w:separator/>
      </w:r>
    </w:p>
  </w:footnote>
  <w:footnote w:type="continuationSeparator" w:id="0">
    <w:p w14:paraId="7C2E86C6" w14:textId="77777777" w:rsidR="00211EC9" w:rsidRDefault="00211EC9"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1EC9"/>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90155"/>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D7623"/>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2021-01-24T02:29:00Z</dcterms:created>
  <dcterms:modified xsi:type="dcterms:W3CDTF">2021-01-24T02:29:00Z</dcterms:modified>
  <cp:category>Forms</cp:category>
</cp:coreProperties>
</file>